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CD" w:rsidRPr="00A17BCD" w:rsidRDefault="00A17BCD" w:rsidP="00A17BCD">
      <w:pPr>
        <w:tabs>
          <w:tab w:val="center" w:pos="4513"/>
          <w:tab w:val="right" w:pos="9027"/>
        </w:tabs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lv-LV"/>
        </w:rPr>
      </w:pPr>
      <w:bookmarkStart w:id="0" w:name="_GoBack"/>
      <w:bookmarkEnd w:id="0"/>
      <w:r w:rsidRPr="00A17BCD">
        <w:rPr>
          <w:rFonts w:ascii="Helvetica" w:eastAsia="Times New Roman" w:hAnsi="Helvetica" w:cs="Helvetica"/>
          <w:b/>
          <w:i/>
          <w:sz w:val="24"/>
          <w:szCs w:val="24"/>
          <w:lang w:eastAsia="lv-LV"/>
        </w:rPr>
        <w:t>Junior Achievement Latvija (JA Latvija)</w:t>
      </w:r>
    </w:p>
    <w:p w:rsidR="00A17BCD" w:rsidRPr="00A17BCD" w:rsidRDefault="00A17BCD" w:rsidP="00A17BCD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lv-LV"/>
        </w:rPr>
      </w:pPr>
      <w:r w:rsidRPr="00A17BCD">
        <w:rPr>
          <w:rFonts w:ascii="Helvetica" w:eastAsia="Times New Roman" w:hAnsi="Helvetica" w:cs="Helvetica"/>
          <w:b/>
          <w:sz w:val="24"/>
          <w:szCs w:val="24"/>
          <w:lang w:eastAsia="lv-LV"/>
        </w:rPr>
        <w:t xml:space="preserve">Skolēnu mācību uzņēmumu (SMU) Latvijas mēroga pasākums </w:t>
      </w:r>
    </w:p>
    <w:p w:rsidR="00A17BCD" w:rsidRPr="00A17BCD" w:rsidRDefault="00A17BCD" w:rsidP="00A17BCD">
      <w:pPr>
        <w:spacing w:after="0" w:line="24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lv-LV"/>
        </w:rPr>
      </w:pPr>
      <w:r w:rsidRPr="00A17BCD">
        <w:rPr>
          <w:rFonts w:ascii="Helvetica" w:eastAsia="Times New Roman" w:hAnsi="Helvetica" w:cs="Helvetica"/>
          <w:b/>
          <w:sz w:val="24"/>
          <w:szCs w:val="24"/>
          <w:lang w:eastAsia="lv-LV"/>
        </w:rPr>
        <w:t>“CITS BAZĀRS” 2017</w:t>
      </w:r>
    </w:p>
    <w:p w:rsidR="00A17BCD" w:rsidRPr="00A17BCD" w:rsidRDefault="00A17BCD" w:rsidP="00A17BCD">
      <w:pPr>
        <w:spacing w:after="0" w:line="240" w:lineRule="auto"/>
        <w:jc w:val="center"/>
        <w:rPr>
          <w:rFonts w:ascii="Helvetica" w:eastAsia="Times New Roman" w:hAnsi="Helvetica" w:cs="Helvetica"/>
          <w:b/>
          <w:sz w:val="12"/>
          <w:szCs w:val="24"/>
          <w:lang w:eastAsia="lv-LV"/>
        </w:rPr>
      </w:pPr>
    </w:p>
    <w:p w:rsidR="00A17BCD" w:rsidRPr="00A17BCD" w:rsidRDefault="00A17BCD" w:rsidP="00A17BCD">
      <w:pPr>
        <w:spacing w:after="0" w:line="240" w:lineRule="auto"/>
        <w:jc w:val="center"/>
        <w:rPr>
          <w:rFonts w:ascii="Helvetica" w:hAnsi="Helvetica" w:cs="Helvetica"/>
          <w:b/>
          <w:sz w:val="20"/>
        </w:rPr>
      </w:pPr>
      <w:r w:rsidRPr="00A17BCD">
        <w:rPr>
          <w:rFonts w:ascii="Helvetica" w:hAnsi="Helvetica" w:cs="Helvetica"/>
          <w:b/>
          <w:sz w:val="20"/>
        </w:rPr>
        <w:t>201</w:t>
      </w:r>
      <w:r>
        <w:rPr>
          <w:rFonts w:ascii="Helvetica" w:hAnsi="Helvetica" w:cs="Helvetica"/>
          <w:b/>
          <w:sz w:val="20"/>
        </w:rPr>
        <w:t>8</w:t>
      </w:r>
      <w:r w:rsidRPr="00A17BCD">
        <w:rPr>
          <w:rFonts w:ascii="Helvetica" w:hAnsi="Helvetica" w:cs="Helvetica"/>
          <w:b/>
          <w:sz w:val="20"/>
        </w:rPr>
        <w:t xml:space="preserve">. gada </w:t>
      </w:r>
      <w:r>
        <w:rPr>
          <w:rFonts w:ascii="Helvetica" w:hAnsi="Helvetica" w:cs="Helvetica"/>
          <w:b/>
          <w:sz w:val="20"/>
        </w:rPr>
        <w:t>10. martā</w:t>
      </w:r>
      <w:r w:rsidRPr="00A17BCD">
        <w:rPr>
          <w:rFonts w:ascii="Helvetica" w:hAnsi="Helvetica" w:cs="Helvetica"/>
          <w:b/>
          <w:sz w:val="20"/>
        </w:rPr>
        <w:t>, tirdzniecības centrs „</w:t>
      </w:r>
      <w:proofErr w:type="spellStart"/>
      <w:r w:rsidRPr="00A17BCD">
        <w:rPr>
          <w:rFonts w:ascii="Helvetica" w:hAnsi="Helvetica" w:cs="Helvetica"/>
          <w:b/>
          <w:sz w:val="20"/>
        </w:rPr>
        <w:t>Domina</w:t>
      </w:r>
      <w:proofErr w:type="spellEnd"/>
      <w:r w:rsidRPr="00A17BCD">
        <w:rPr>
          <w:rFonts w:ascii="Helvetica" w:hAnsi="Helvetica" w:cs="Helvetica"/>
          <w:b/>
          <w:sz w:val="20"/>
        </w:rPr>
        <w:t xml:space="preserve"> </w:t>
      </w:r>
      <w:proofErr w:type="spellStart"/>
      <w:r w:rsidRPr="00A17BCD">
        <w:rPr>
          <w:rFonts w:ascii="Helvetica" w:hAnsi="Helvetica" w:cs="Helvetica"/>
          <w:b/>
          <w:sz w:val="20"/>
        </w:rPr>
        <w:t>Shopping</w:t>
      </w:r>
      <w:proofErr w:type="spellEnd"/>
      <w:r w:rsidRPr="00A17BCD">
        <w:rPr>
          <w:rFonts w:ascii="Helvetica" w:hAnsi="Helvetica" w:cs="Helvetica"/>
          <w:b/>
          <w:sz w:val="20"/>
        </w:rPr>
        <w:t>”, Ieriķu iela 3, Rīga</w:t>
      </w:r>
    </w:p>
    <w:p w:rsidR="00A17BCD" w:rsidRPr="00A17BCD" w:rsidRDefault="00A17BCD" w:rsidP="00A17BCD">
      <w:pPr>
        <w:spacing w:after="0" w:line="360" w:lineRule="auto"/>
        <w:jc w:val="center"/>
        <w:rPr>
          <w:rFonts w:ascii="Helvetica" w:eastAsia="Times New Roman" w:hAnsi="Helvetica" w:cs="Helvetica"/>
          <w:b/>
          <w:sz w:val="24"/>
          <w:szCs w:val="24"/>
          <w:lang w:eastAsia="lv-LV"/>
        </w:rPr>
      </w:pPr>
    </w:p>
    <w:p w:rsidR="00A17BCD" w:rsidRPr="00A17BCD" w:rsidRDefault="00A17BCD" w:rsidP="001470E9">
      <w:pPr>
        <w:spacing w:after="0"/>
        <w:jc w:val="center"/>
        <w:rPr>
          <w:rFonts w:ascii="Helvetica" w:hAnsi="Helvetica" w:cs="Helvetica"/>
          <w:b/>
          <w:sz w:val="24"/>
        </w:rPr>
      </w:pPr>
      <w:r w:rsidRPr="00A17BCD">
        <w:rPr>
          <w:rFonts w:ascii="Helvetica" w:hAnsi="Helvetica" w:cs="Helvetica"/>
          <w:b/>
          <w:sz w:val="24"/>
        </w:rPr>
        <w:t>REZULTĀTI</w:t>
      </w:r>
    </w:p>
    <w:p w:rsidR="0002435C" w:rsidRPr="00A17BCD" w:rsidRDefault="00A17BCD" w:rsidP="009557F8">
      <w:pPr>
        <w:jc w:val="center"/>
        <w:rPr>
          <w:rFonts w:ascii="Helvetica" w:hAnsi="Helvetica" w:cs="Helvetica"/>
          <w:b/>
          <w:sz w:val="24"/>
        </w:rPr>
      </w:pPr>
      <w:r w:rsidRPr="00A17BCD">
        <w:rPr>
          <w:rFonts w:ascii="Helvetica" w:hAnsi="Helvetica" w:cs="Helvetica"/>
          <w:b/>
          <w:sz w:val="24"/>
        </w:rPr>
        <w:t>Nomināciju ieguvēji vidusskolas grupā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736"/>
        <w:gridCol w:w="2943"/>
        <w:gridCol w:w="2551"/>
        <w:gridCol w:w="2410"/>
      </w:tblGrid>
      <w:tr w:rsidR="00FE28A2" w:rsidRPr="00A17BCD" w:rsidTr="00FE28A2">
        <w:tc>
          <w:tcPr>
            <w:tcW w:w="1736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4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E5415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458"/>
        </w:trPr>
        <w:tc>
          <w:tcPr>
            <w:tcW w:w="1736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Labākais stends</w:t>
            </w:r>
          </w:p>
        </w:tc>
        <w:tc>
          <w:tcPr>
            <w:tcW w:w="2943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2. ģimnāzija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2435C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Wood</w:t>
            </w:r>
            <w:proofErr w:type="spellEnd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is</w:t>
            </w:r>
            <w:proofErr w:type="spellEnd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Modern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8B75A8" w:rsidRDefault="00FE28A2" w:rsidP="00A17BCD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Domina</w:t>
            </w:r>
            <w:proofErr w:type="spellEnd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Shopping</w:t>
            </w:r>
            <w:proofErr w:type="spellEnd"/>
          </w:p>
        </w:tc>
      </w:tr>
      <w:tr w:rsidR="00FE28A2" w:rsidRPr="00142FAD" w:rsidTr="00A23F03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Valmieras tehnikums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2435C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Unique</w:t>
            </w:r>
            <w:proofErr w:type="spellEnd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Latvia</w:t>
            </w:r>
            <w:proofErr w:type="spellEnd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A17BCD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1470E9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Blankmind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THE BELLY BAG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353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Franču licejs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KLO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lights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Stay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beautiful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Jaunogres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FairyMushroom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Olaines 1.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LEMO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1470E9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Productions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Talsu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La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paix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trHeight w:val="430"/>
        </w:trPr>
        <w:tc>
          <w:tcPr>
            <w:tcW w:w="1736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Iecavas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Season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Candles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2435C" w:rsidRPr="004917B4" w:rsidRDefault="0002435C">
      <w:pPr>
        <w:spacing w:after="160" w:line="259" w:lineRule="auto"/>
        <w:rPr>
          <w:sz w:val="10"/>
          <w:szCs w:val="10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684"/>
        <w:gridCol w:w="2995"/>
        <w:gridCol w:w="2551"/>
        <w:gridCol w:w="2410"/>
      </w:tblGrid>
      <w:tr w:rsidR="00FE28A2" w:rsidRPr="00A17BCD" w:rsidTr="00FE28A2">
        <w:trPr>
          <w:cantSplit/>
          <w:tblHeader/>
        </w:trPr>
        <w:tc>
          <w:tcPr>
            <w:tcW w:w="168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cantSplit/>
          <w:trHeight w:val="283"/>
        </w:trPr>
        <w:tc>
          <w:tcPr>
            <w:tcW w:w="1684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Inovatīva biznesa ideja</w:t>
            </w: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ģimnāzija, 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2435C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LockUp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FE28A2" w:rsidRPr="008B75A8" w:rsidRDefault="00FE28A2" w:rsidP="00A17BCD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Latvijas Investīciju un attīstības aģentūra</w:t>
            </w:r>
          </w:p>
        </w:tc>
      </w:tr>
      <w:tr w:rsidR="00FE28A2" w:rsidRPr="00142FAD" w:rsidTr="00A23F03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Hanzas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2435C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 xml:space="preserve">TGO </w:t>
            </w:r>
            <w:proofErr w:type="spellStart"/>
            <w:r w:rsidRPr="0002435C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Designs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A17BCD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1470E9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Secret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Message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O. Kalpaka Liepājas 15.vidusskola Liepājas Valsts 1.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Turn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PAKTUM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2.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1470E9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Bright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Side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8B75A8" w:rsidRDefault="00FE28A2" w:rsidP="008B75A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Franču licejs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Peu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Franču licejs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Pieci pirksti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Mārupes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NEWAY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Valmieras tehnikums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Unique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Latvia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1470E9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DMBD</w:t>
            </w:r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Dark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Magic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FE28A2">
        <w:trPr>
          <w:cantSplit/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02435C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02435C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Tamplari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02435C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02435C" w:rsidRDefault="0002435C"/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684"/>
        <w:gridCol w:w="3137"/>
        <w:gridCol w:w="2409"/>
        <w:gridCol w:w="2268"/>
      </w:tblGrid>
      <w:tr w:rsidR="00FE28A2" w:rsidRPr="00A17BCD" w:rsidTr="00A23F03">
        <w:trPr>
          <w:cantSplit/>
          <w:tblHeader/>
        </w:trPr>
        <w:tc>
          <w:tcPr>
            <w:tcW w:w="168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Nominācija</w:t>
            </w:r>
          </w:p>
        </w:tc>
        <w:tc>
          <w:tcPr>
            <w:tcW w:w="3137" w:type="dxa"/>
            <w:tcBorders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409" w:type="dxa"/>
            <w:tcBorders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2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283"/>
        </w:trPr>
        <w:tc>
          <w:tcPr>
            <w:tcW w:w="1684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Labākā pārdošanas komanda</w:t>
            </w:r>
          </w:p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Franču licejs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28A2" w:rsidRPr="009557F8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Peu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2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8A2" w:rsidRPr="008B75A8" w:rsidRDefault="00FE28A2" w:rsidP="00A17BCD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Tallink</w:t>
            </w:r>
            <w:proofErr w:type="spellEnd"/>
          </w:p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FE28A2" w:rsidRPr="00142FAD" w:rsidTr="00A23F03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Viesītes vidusskola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E28A2" w:rsidRPr="009557F8" w:rsidRDefault="00FE28A2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iungo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21583E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COSMOZ</w:t>
            </w: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1. ģimnāzija / Rīgas Valsts 3.ģimnāzija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Mans Rajons</w:t>
            </w: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Valsts ģimnāzija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HandySac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pilsētas vidusskola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Calmeco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LITVUD</w:t>
            </w: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Jaunogres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vidusskola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21583E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FairyMushroom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Banku augstskolas Uzņēmējdarbības koledža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Greenager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3.ģimnāzija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MagicDOOR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Iecavas Vidusskola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Season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Candles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8B75A8" w:rsidRPr="004917B4" w:rsidRDefault="008B75A8">
      <w:pPr>
        <w:rPr>
          <w:sz w:val="10"/>
          <w:szCs w:val="10"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684"/>
        <w:gridCol w:w="2995"/>
        <w:gridCol w:w="2551"/>
        <w:gridCol w:w="2268"/>
      </w:tblGrid>
      <w:tr w:rsidR="00FE28A2" w:rsidRPr="00A17BCD" w:rsidTr="00FE28A2">
        <w:trPr>
          <w:cantSplit/>
        </w:trPr>
        <w:tc>
          <w:tcPr>
            <w:tcW w:w="168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26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283"/>
        </w:trPr>
        <w:tc>
          <w:tcPr>
            <w:tcW w:w="1684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Sociāli atbildīg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</w:t>
            </w: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SMU</w:t>
            </w: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072D8D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VEF henna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color w:val="000000"/>
                <w:sz w:val="20"/>
                <w:szCs w:val="18"/>
              </w:rPr>
            </w:pPr>
            <w:r w:rsidRPr="008B75A8">
              <w:rPr>
                <w:rFonts w:ascii="Helvetica" w:hAnsi="Helvetica" w:cs="Helvetica"/>
                <w:b/>
                <w:sz w:val="20"/>
                <w:szCs w:val="18"/>
              </w:rPr>
              <w:t>Latvijas valsts meži</w:t>
            </w:r>
          </w:p>
        </w:tc>
      </w:tr>
      <w:tr w:rsidR="00FE28A2" w:rsidRPr="00142FAD" w:rsidTr="00A23F03">
        <w:trPr>
          <w:trHeight w:val="283"/>
        </w:trPr>
        <w:tc>
          <w:tcPr>
            <w:tcW w:w="1684" w:type="dxa"/>
            <w:vMerge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Liepājas 12. 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8B75A8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Kidstalatex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Teikas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Fleur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Gulbenes novada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Dzimis divreiz</w:t>
            </w: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LAPSA</w:t>
            </w: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Valmieras tehnikums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Safe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Stable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Bauskas 2.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cup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Cēsu Valsts ģimnāzija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Tīrummākoņi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DuoKeys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283"/>
        </w:trPr>
        <w:tc>
          <w:tcPr>
            <w:tcW w:w="1684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Iecavas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Lilacards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</w:tbl>
    <w:p w:rsidR="008B75A8" w:rsidRPr="004917B4" w:rsidRDefault="008B75A8">
      <w:pPr>
        <w:rPr>
          <w:sz w:val="10"/>
          <w:szCs w:val="10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629"/>
        <w:gridCol w:w="55"/>
        <w:gridCol w:w="2995"/>
        <w:gridCol w:w="2551"/>
        <w:gridCol w:w="2410"/>
      </w:tblGrid>
      <w:tr w:rsidR="00FE28A2" w:rsidRPr="00A17BCD" w:rsidTr="00FE28A2">
        <w:trPr>
          <w:cantSplit/>
        </w:trPr>
        <w:tc>
          <w:tcPr>
            <w:tcW w:w="162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3050" w:type="dxa"/>
            <w:gridSpan w:val="2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4917B4" w:rsidRPr="00142FAD" w:rsidTr="00A23F03">
        <w:trPr>
          <w:trHeight w:val="283"/>
        </w:trPr>
        <w:tc>
          <w:tcPr>
            <w:tcW w:w="1629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A17BC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Uz zināšanām balstīts produkts</w:t>
            </w:r>
          </w:p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4917B4" w:rsidRDefault="004917B4" w:rsidP="00A17BC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pilsētas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4917B4" w:rsidRPr="008B75A8" w:rsidRDefault="004917B4" w:rsidP="00072D8D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8B75A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Calmeco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color w:val="000000"/>
                <w:sz w:val="20"/>
                <w:szCs w:val="18"/>
              </w:rPr>
            </w:pPr>
            <w:r w:rsidRPr="008B75A8">
              <w:rPr>
                <w:rFonts w:ascii="Helvetica" w:hAnsi="Helvetica" w:cs="Helvetica"/>
                <w:b/>
                <w:sz w:val="20"/>
                <w:szCs w:val="18"/>
              </w:rPr>
              <w:t>LR Patentu valde</w:t>
            </w:r>
          </w:p>
        </w:tc>
      </w:tr>
      <w:tr w:rsidR="004917B4" w:rsidRPr="00142FAD" w:rsidTr="00A23F03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ģimnāzija, 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4917B4" w:rsidRPr="008B75A8" w:rsidRDefault="004917B4" w:rsidP="008B75A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8B75A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LockUp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Daugavpils Centra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4917B4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AromaCool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PIKC “Liepājas Valsts tehnikums”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DevilsChoiceClothing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Kultūru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4917B4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sonâme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17B4" w:rsidRPr="008B75A8" w:rsidRDefault="004917B4" w:rsidP="009557F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Daugavpils 13.vidusskola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Pa&amp;Ge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Priapus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4.vidusskola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Wood&amp;Flower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ģimnāzija, Rīgas Valsts 1.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Fleurs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et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Chips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Rīgas Valsts 2. ģimnāzija 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Gameful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AKE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Bo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4917B4" w:rsidRPr="00142FAD" w:rsidTr="004917B4">
        <w:trPr>
          <w:trHeight w:val="283"/>
        </w:trPr>
        <w:tc>
          <w:tcPr>
            <w:tcW w:w="1629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Pr="00C83094" w:rsidRDefault="004917B4" w:rsidP="008B75A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17B4" w:rsidRDefault="004917B4" w:rsidP="008B75A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Tamplari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17B4" w:rsidRPr="008B75A8" w:rsidRDefault="004917B4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</w:p>
        </w:tc>
      </w:tr>
      <w:tr w:rsidR="00FE28A2" w:rsidRPr="00A17BCD" w:rsidTr="00FE28A2">
        <w:trPr>
          <w:cantSplit/>
        </w:trPr>
        <w:tc>
          <w:tcPr>
            <w:tcW w:w="1684" w:type="dxa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Nominācija</w:t>
            </w:r>
          </w:p>
        </w:tc>
        <w:tc>
          <w:tcPr>
            <w:tcW w:w="29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527"/>
        </w:trPr>
        <w:tc>
          <w:tcPr>
            <w:tcW w:w="1684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Komerciālākais produkts</w:t>
            </w: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72D8D" w:rsidRDefault="00FE28A2" w:rsidP="00072D8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2D8D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1. ģimnāzija, 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C83094" w:rsidRDefault="00FE28A2" w:rsidP="00072D8D">
            <w:pPr>
              <w:spacing w:before="24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Fleurs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et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Chips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8B75A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Swedbank</w:t>
            </w:r>
          </w:p>
        </w:tc>
      </w:tr>
    </w:tbl>
    <w:p w:rsidR="008B75A8" w:rsidRDefault="008B75A8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684"/>
        <w:gridCol w:w="2995"/>
        <w:gridCol w:w="2551"/>
        <w:gridCol w:w="2410"/>
      </w:tblGrid>
      <w:tr w:rsidR="00FE28A2" w:rsidRPr="00A17BCD" w:rsidTr="00FE28A2">
        <w:trPr>
          <w:cantSplit/>
        </w:trPr>
        <w:tc>
          <w:tcPr>
            <w:tcW w:w="1684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9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c>
          <w:tcPr>
            <w:tcW w:w="168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Sociālo mediju aktivitāte</w:t>
            </w:r>
          </w:p>
        </w:tc>
        <w:tc>
          <w:tcPr>
            <w:tcW w:w="299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72D8D" w:rsidRDefault="00FE28A2" w:rsidP="00072D8D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72D8D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1. ģimnāzija, 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A3569C" w:rsidRDefault="00FE28A2" w:rsidP="00072D8D">
            <w:pPr>
              <w:spacing w:after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Mans rajons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FE28A2" w:rsidRPr="008B75A8" w:rsidRDefault="00FE28A2" w:rsidP="008B75A8">
            <w:pPr>
              <w:spacing w:before="120" w:after="12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8B75A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Junior Achievement Latvia</w:t>
            </w:r>
          </w:p>
        </w:tc>
      </w:tr>
    </w:tbl>
    <w:p w:rsidR="004917B4" w:rsidRDefault="004917B4" w:rsidP="009557F8">
      <w:pPr>
        <w:jc w:val="center"/>
        <w:rPr>
          <w:rFonts w:ascii="Helvetica" w:hAnsi="Helvetica" w:cs="Helvetica"/>
          <w:b/>
          <w:sz w:val="24"/>
        </w:rPr>
      </w:pPr>
    </w:p>
    <w:p w:rsidR="004917B4" w:rsidRDefault="004917B4" w:rsidP="009557F8">
      <w:pPr>
        <w:jc w:val="center"/>
        <w:rPr>
          <w:rFonts w:ascii="Helvetica" w:hAnsi="Helvetica" w:cs="Helvetica"/>
          <w:b/>
          <w:sz w:val="24"/>
        </w:rPr>
      </w:pPr>
    </w:p>
    <w:p w:rsidR="004917B4" w:rsidRDefault="004917B4">
      <w:pPr>
        <w:spacing w:after="160" w:line="259" w:lineRule="auto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  <w:sz w:val="24"/>
        </w:rPr>
        <w:br w:type="page"/>
      </w:r>
    </w:p>
    <w:p w:rsidR="0002435C" w:rsidRDefault="00A17BCD" w:rsidP="009557F8">
      <w:pPr>
        <w:jc w:val="center"/>
        <w:rPr>
          <w:rFonts w:ascii="Helvetica" w:hAnsi="Helvetica" w:cs="Helvetica"/>
          <w:b/>
          <w:sz w:val="24"/>
        </w:rPr>
      </w:pPr>
      <w:r w:rsidRPr="00A17BCD">
        <w:rPr>
          <w:rFonts w:ascii="Helvetica" w:hAnsi="Helvetica" w:cs="Helvetica"/>
          <w:b/>
          <w:sz w:val="24"/>
        </w:rPr>
        <w:lastRenderedPageBreak/>
        <w:t>Nomināciju ieguvēji pamatskolas grupā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733"/>
        <w:gridCol w:w="2946"/>
        <w:gridCol w:w="2551"/>
        <w:gridCol w:w="2410"/>
      </w:tblGrid>
      <w:tr w:rsidR="00FE28A2" w:rsidRPr="00A17BCD" w:rsidTr="00FE28A2">
        <w:tc>
          <w:tcPr>
            <w:tcW w:w="173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4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Labākais stends</w:t>
            </w:r>
          </w:p>
        </w:tc>
        <w:tc>
          <w:tcPr>
            <w:tcW w:w="2946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TIMBERLIGHT</w:t>
            </w:r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8B75A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Domina</w:t>
            </w:r>
            <w:proofErr w:type="spellEnd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8B75A8">
              <w:rPr>
                <w:rFonts w:ascii="Helvetica" w:hAnsi="Helvetica" w:cs="Helvetica"/>
                <w:b/>
                <w:sz w:val="20"/>
                <w:szCs w:val="20"/>
              </w:rPr>
              <w:t>Shopping</w:t>
            </w:r>
            <w:proofErr w:type="spellEnd"/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Našķu Laboratorija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Īslīces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Gudrais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kamolītis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Pacem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Aerial-Shelf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pilsētas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Deko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Valmieras Jaunatnes centrs "Vinda"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A.A.K fabrika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novada Tārgales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Papīra burvītes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Smaržiņas&amp;ECO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557F8" w:rsidRDefault="009557F8" w:rsidP="009557F8">
      <w:pPr>
        <w:jc w:val="center"/>
        <w:rPr>
          <w:rFonts w:ascii="Helvetica" w:hAnsi="Helvetica" w:cs="Helvetica"/>
          <w:b/>
          <w:sz w:val="24"/>
        </w:rPr>
      </w:pPr>
    </w:p>
    <w:p w:rsidR="009557F8" w:rsidRDefault="009557F8" w:rsidP="009557F8">
      <w:pPr>
        <w:jc w:val="center"/>
        <w:rPr>
          <w:rFonts w:ascii="Helvetica" w:hAnsi="Helvetica" w:cs="Helvetica"/>
          <w:b/>
          <w:sz w:val="24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733"/>
        <w:gridCol w:w="2946"/>
        <w:gridCol w:w="2551"/>
        <w:gridCol w:w="2410"/>
      </w:tblGrid>
      <w:tr w:rsidR="00FE28A2" w:rsidRPr="00A17BCD" w:rsidTr="00FE28A2">
        <w:tc>
          <w:tcPr>
            <w:tcW w:w="173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4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Inovatīva biznesa ideja</w:t>
            </w:r>
          </w:p>
        </w:tc>
        <w:tc>
          <w:tcPr>
            <w:tcW w:w="2946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KonSoft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9557F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557F8">
              <w:rPr>
                <w:rFonts w:ascii="Helvetica" w:hAnsi="Helvetica" w:cs="Helvetica"/>
                <w:b/>
                <w:sz w:val="20"/>
                <w:szCs w:val="18"/>
              </w:rPr>
              <w:t>Latvijas Investīciju un attīstības aģentūra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Aerial-Shelf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kem2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Āķīgie knaģīši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pelču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speciālā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internātpamatskola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- attīstības centrs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GUDRAIS CEPUMS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2.vidusskola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Meistars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ČiekurBlāzma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557F8" w:rsidRDefault="009557F8" w:rsidP="009557F8">
      <w:pPr>
        <w:jc w:val="center"/>
        <w:rPr>
          <w:rFonts w:ascii="Helvetica" w:hAnsi="Helvetica" w:cs="Helvetica"/>
          <w:b/>
          <w:sz w:val="24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733"/>
        <w:gridCol w:w="2946"/>
        <w:gridCol w:w="2551"/>
        <w:gridCol w:w="2410"/>
      </w:tblGrid>
      <w:tr w:rsidR="00FE28A2" w:rsidRPr="00A17BCD" w:rsidTr="00FE28A2">
        <w:tc>
          <w:tcPr>
            <w:tcW w:w="173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4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Labākā pārdošanas komanda</w:t>
            </w:r>
          </w:p>
        </w:tc>
        <w:tc>
          <w:tcPr>
            <w:tcW w:w="2946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21583E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21583E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KonSoft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9557F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sz w:val="20"/>
                <w:szCs w:val="18"/>
              </w:rPr>
              <w:t>Tallink</w:t>
            </w:r>
            <w:proofErr w:type="spellEnd"/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21583E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21583E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Aerial-Shelf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21583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Gulbenes novada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milumilu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bode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EJ dabā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Iecavas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SoakBathSplash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Draudzīgā aicinājuma Liepājas pilsētas 5.vidusskola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RoAnSe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pilsētas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Deko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Madonas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Našķu Laboratorija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1.ģimnāzija.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BVL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A17BCD" w:rsidTr="00FE28A2">
        <w:tc>
          <w:tcPr>
            <w:tcW w:w="173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Nominācija</w:t>
            </w:r>
          </w:p>
        </w:tc>
        <w:tc>
          <w:tcPr>
            <w:tcW w:w="294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Sociāli atbildīg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</w:t>
            </w: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 SMU</w:t>
            </w:r>
          </w:p>
        </w:tc>
        <w:tc>
          <w:tcPr>
            <w:tcW w:w="2946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Pāles pamatskola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Kas šajā pusē?</w:t>
            </w:r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9557F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557F8">
              <w:rPr>
                <w:rFonts w:ascii="Helvetica" w:hAnsi="Helvetica" w:cs="Helvetica"/>
                <w:b/>
                <w:sz w:val="20"/>
                <w:szCs w:val="18"/>
              </w:rPr>
              <w:t>Latvijas valsts meži</w:t>
            </w:r>
          </w:p>
        </w:tc>
      </w:tr>
      <w:tr w:rsidR="00FE28A2" w:rsidRPr="00142FAD" w:rsidTr="00A23F03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Sapņotāja un Reālists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Āgenskalna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Maisiņš vajag 2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Pāles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Viss Tev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Dricānu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Cimdiņš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Bauskas sākumskola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Dienvidnieciņi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3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Talsu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Glass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Dreams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9557F8" w:rsidRDefault="009557F8" w:rsidP="009557F8">
      <w:pPr>
        <w:jc w:val="center"/>
        <w:rPr>
          <w:rFonts w:ascii="Helvetica" w:hAnsi="Helvetica" w:cs="Helvetica"/>
          <w:b/>
          <w:sz w:val="24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732"/>
        <w:gridCol w:w="2947"/>
        <w:gridCol w:w="2551"/>
        <w:gridCol w:w="2410"/>
      </w:tblGrid>
      <w:tr w:rsidR="00FE28A2" w:rsidRPr="00A17BCD" w:rsidTr="00FE28A2">
        <w:tc>
          <w:tcPr>
            <w:tcW w:w="1732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94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732" w:type="dxa"/>
            <w:vMerge w:val="restart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Uz zināšanām balstīts produkts</w:t>
            </w:r>
          </w:p>
        </w:tc>
        <w:tc>
          <w:tcPr>
            <w:tcW w:w="2947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KonSoft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9557F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557F8">
              <w:rPr>
                <w:rFonts w:ascii="Helvetica" w:hAnsi="Helvetica" w:cs="Helvetica"/>
                <w:b/>
                <w:sz w:val="20"/>
                <w:szCs w:val="18"/>
              </w:rPr>
              <w:t>LR Patentu valde</w:t>
            </w:r>
          </w:p>
        </w:tc>
      </w:tr>
      <w:tr w:rsidR="00FE28A2" w:rsidRPr="00142FAD" w:rsidTr="00A23F03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9557F8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proofErr w:type="spellStart"/>
            <w:r w:rsidRPr="009557F8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ČiekurBlāzma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BATIKKES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Aerial-Shelf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Āķīgie knaģīši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Bauskas Valsts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Skaidas pa gaisu</w:t>
            </w:r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Braincrack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FE28A2" w:rsidRPr="00142FAD" w:rsidTr="004917B4">
        <w:trPr>
          <w:trHeight w:val="340"/>
        </w:trPr>
        <w:tc>
          <w:tcPr>
            <w:tcW w:w="1732" w:type="dxa"/>
            <w:vMerge/>
            <w:tcBorders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Amatas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9557F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Woodshot-RR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FE28A2" w:rsidRPr="00AC2558" w:rsidRDefault="00FE28A2" w:rsidP="009557F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FE28A2" w:rsidRDefault="00FE28A2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960"/>
        <w:gridCol w:w="2719"/>
        <w:gridCol w:w="2551"/>
        <w:gridCol w:w="2410"/>
      </w:tblGrid>
      <w:tr w:rsidR="00FE28A2" w:rsidRPr="00A17BCD" w:rsidTr="00FE28A2">
        <w:tc>
          <w:tcPr>
            <w:tcW w:w="1960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71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E54152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9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C8309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Komerciālākais produkts</w:t>
            </w:r>
          </w:p>
        </w:tc>
        <w:tc>
          <w:tcPr>
            <w:tcW w:w="27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B0CD3" w:rsidRDefault="00FE28A2" w:rsidP="000B0CD3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C83094" w:rsidRDefault="00FE28A2" w:rsidP="00072D8D">
            <w:pPr>
              <w:spacing w:after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BVL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E28A2" w:rsidRPr="00AC2558" w:rsidRDefault="00FE28A2" w:rsidP="0021583E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color w:val="000000"/>
                <w:sz w:val="18"/>
                <w:szCs w:val="18"/>
              </w:rPr>
              <w:t>Swedbank</w:t>
            </w:r>
          </w:p>
        </w:tc>
      </w:tr>
    </w:tbl>
    <w:p w:rsidR="009557F8" w:rsidRDefault="009557F8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961"/>
        <w:gridCol w:w="2718"/>
        <w:gridCol w:w="2551"/>
        <w:gridCol w:w="2410"/>
      </w:tblGrid>
      <w:tr w:rsidR="00FE28A2" w:rsidRPr="00A17BCD" w:rsidTr="00FE28A2">
        <w:tc>
          <w:tcPr>
            <w:tcW w:w="196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271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A17BCD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FE28A2" w:rsidRPr="00142FAD" w:rsidTr="00A23F03">
        <w:trPr>
          <w:trHeight w:val="340"/>
        </w:trPr>
        <w:tc>
          <w:tcPr>
            <w:tcW w:w="1961" w:type="dxa"/>
            <w:tcBorders>
              <w:top w:val="single" w:sz="12" w:space="0" w:color="FFFFFF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E28A2" w:rsidRPr="00C83094" w:rsidRDefault="00FE28A2" w:rsidP="009557F8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Sociālo mediju aktivitāte</w:t>
            </w:r>
          </w:p>
        </w:tc>
        <w:tc>
          <w:tcPr>
            <w:tcW w:w="2718" w:type="dxa"/>
            <w:tcBorders>
              <w:top w:val="single" w:sz="12" w:space="0" w:color="FFFFFF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0B0CD3" w:rsidRDefault="00FE28A2" w:rsidP="000B0CD3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1.ģimnāzija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C000"/>
            <w:vAlign w:val="center"/>
          </w:tcPr>
          <w:p w:rsidR="00FE28A2" w:rsidRPr="00A3569C" w:rsidRDefault="00FE28A2" w:rsidP="009557F8">
            <w:pPr>
              <w:spacing w:after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BVL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FE28A2" w:rsidRPr="00AC2558" w:rsidRDefault="00FE28A2" w:rsidP="0021583E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color w:val="000000"/>
                <w:sz w:val="18"/>
                <w:szCs w:val="18"/>
              </w:rPr>
              <w:t>Junior Achievement Latvia</w:t>
            </w:r>
          </w:p>
        </w:tc>
      </w:tr>
    </w:tbl>
    <w:p w:rsidR="00A17BCD" w:rsidRPr="00AE3ED7" w:rsidRDefault="00A17BCD" w:rsidP="00A17BCD">
      <w:pPr>
        <w:rPr>
          <w:rFonts w:ascii="Helvetica" w:hAnsi="Helvetica" w:cs="Helvetica"/>
          <w:b/>
          <w:color w:val="0E72B5"/>
          <w:sz w:val="16"/>
        </w:rPr>
      </w:pPr>
    </w:p>
    <w:p w:rsidR="00A17BCD" w:rsidRPr="00A17BCD" w:rsidRDefault="00784BCF" w:rsidP="004917B4">
      <w:pPr>
        <w:spacing w:after="160" w:line="259" w:lineRule="auto"/>
        <w:jc w:val="center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  <w:sz w:val="24"/>
        </w:rPr>
        <w:br w:type="page"/>
      </w:r>
      <w:r w:rsidR="00A17BCD" w:rsidRPr="00A17BCD">
        <w:rPr>
          <w:rFonts w:ascii="Helvetica" w:hAnsi="Helvetica" w:cs="Helvetica"/>
          <w:b/>
          <w:sz w:val="24"/>
        </w:rPr>
        <w:lastRenderedPageBreak/>
        <w:t>Simpātiju balvu ieguvēji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3544"/>
        <w:gridCol w:w="2551"/>
        <w:gridCol w:w="2410"/>
      </w:tblGrid>
      <w:tr w:rsidR="00FE28A2" w:rsidRPr="00A17BCD" w:rsidTr="00FE28A2">
        <w:tc>
          <w:tcPr>
            <w:tcW w:w="1135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 w:rsidRPr="00A17BCD">
              <w:rPr>
                <w:rFonts w:ascii="Helvetica" w:hAnsi="Helvetica" w:cs="Helvetica"/>
                <w:b/>
                <w:bCs/>
                <w:sz w:val="20"/>
                <w:szCs w:val="20"/>
              </w:rPr>
              <w:t>N.p.k</w:t>
            </w:r>
            <w:proofErr w:type="spellEnd"/>
            <w:r w:rsidRPr="00A17BCD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17BCD">
              <w:rPr>
                <w:rFonts w:ascii="Helvetica" w:hAnsi="Helvetica" w:cs="Helvetica"/>
                <w:b/>
                <w:bCs/>
                <w:sz w:val="20"/>
                <w:szCs w:val="20"/>
              </w:rPr>
              <w:t>Skola</w:t>
            </w:r>
          </w:p>
        </w:tc>
        <w:tc>
          <w:tcPr>
            <w:tcW w:w="2551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17BCD">
              <w:rPr>
                <w:rFonts w:ascii="Helvetica" w:hAnsi="Helvetica" w:cs="Helvetica"/>
                <w:b/>
                <w:bCs/>
                <w:sz w:val="20"/>
                <w:szCs w:val="20"/>
              </w:rPr>
              <w:t>SMU</w:t>
            </w:r>
          </w:p>
        </w:tc>
        <w:tc>
          <w:tcPr>
            <w:tcW w:w="2410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FE28A2" w:rsidRPr="00A17BCD" w:rsidRDefault="00FE28A2" w:rsidP="0021583E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A17BCD">
              <w:rPr>
                <w:rFonts w:ascii="Helvetica" w:hAnsi="Helvetica" w:cs="Helvetica"/>
                <w:b/>
                <w:bCs/>
                <w:sz w:val="20"/>
                <w:szCs w:val="20"/>
              </w:rPr>
              <w:t>Balvu pasniedz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12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Pr="003C4DDF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3C4DDF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30364E">
              <w:rPr>
                <w:rFonts w:ascii="Helvetica" w:hAnsi="Helvetica" w:cs="Helvetica"/>
                <w:sz w:val="18"/>
                <w:szCs w:val="18"/>
              </w:rPr>
              <w:t>Kuldīgas Centra vidusskola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DSMART</w:t>
            </w:r>
          </w:p>
        </w:tc>
        <w:tc>
          <w:tcPr>
            <w:tcW w:w="2410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21583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Uzņēmēju biedrība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Pr="003C4DDF" w:rsidRDefault="00FE28A2" w:rsidP="0030364E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3C4DDF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Woodspee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RTU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Riga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Business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school</w:t>
            </w:r>
            <w:proofErr w:type="spellEnd"/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Pr="003C4DDF" w:rsidRDefault="00FE28A2" w:rsidP="0021583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3C4DDF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Jaunmārupes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Dabas draugi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21583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Pr="003C4DDF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Krotes Kronvalda Ata pamatskola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Jautrie pirkstiņi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Pr="003C4DDF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Īslīces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Gudrais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kamolītis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AC2558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Valmieras tehnikums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Unique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Latvia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AC2558">
            <w:pPr>
              <w:spacing w:before="40"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SIA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Orkla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Confectionary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&amp;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Snacks</w:t>
            </w:r>
            <w:proofErr w:type="spellEnd"/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Bauskas sākumskola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Braiena koka darbnīca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Latvijas valsts meži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Teikas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Unison’s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Valsts 1.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MIR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Valsts 3.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Spīdi, Latvija!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AC2558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Īslīces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Gudrais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kamolītis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AC2558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>Jelgavas 4.vidusskola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784BCF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Wood&amp;Flower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JA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Latvia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AC2558">
              <w:rPr>
                <w:rFonts w:ascii="Helvetica" w:hAnsi="Helvetica" w:cs="Helvetica"/>
                <w:sz w:val="18"/>
                <w:szCs w:val="18"/>
              </w:rPr>
              <w:t>Alumni</w:t>
            </w:r>
            <w:proofErr w:type="spellEnd"/>
            <w:r w:rsidRPr="00AC2558">
              <w:rPr>
                <w:rFonts w:ascii="Helvetica" w:hAnsi="Helvetica" w:cs="Helvetica"/>
                <w:sz w:val="18"/>
                <w:szCs w:val="18"/>
              </w:rPr>
              <w:t xml:space="preserve"> klubs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30364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54152">
              <w:rPr>
                <w:rFonts w:ascii="Helvetica" w:hAnsi="Helvetica" w:cs="Helvetica"/>
                <w:sz w:val="18"/>
                <w:szCs w:val="18"/>
              </w:rPr>
              <w:t>Jelgavas Spīdolas ģimnāzija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AC2558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CV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Productions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E28A2" w:rsidRPr="00AC2558" w:rsidRDefault="00FE28A2" w:rsidP="0030364E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Banku augstskola</w:t>
            </w:r>
          </w:p>
        </w:tc>
      </w:tr>
      <w:tr w:rsidR="00FE28A2" w:rsidRPr="00142FAD" w:rsidTr="004917B4">
        <w:trPr>
          <w:trHeight w:val="340"/>
        </w:trPr>
        <w:tc>
          <w:tcPr>
            <w:tcW w:w="113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FE28A2" w:rsidRDefault="00FE28A2" w:rsidP="00E54152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Pr="00E54152" w:rsidRDefault="00FE28A2" w:rsidP="00E5415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54152">
              <w:rPr>
                <w:rFonts w:ascii="Helvetica" w:hAnsi="Helvetica" w:cs="Helvetica"/>
                <w:sz w:val="18"/>
                <w:szCs w:val="18"/>
              </w:rPr>
              <w:t>Madonas pilsētas vidusskola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E28A2" w:rsidRDefault="00FE28A2" w:rsidP="00E54152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Calmeco</w:t>
            </w:r>
            <w:proofErr w:type="spellEnd"/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FE28A2" w:rsidRDefault="00FE28A2" w:rsidP="00E54152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Biznesa augstskola Turība</w:t>
            </w:r>
          </w:p>
        </w:tc>
      </w:tr>
    </w:tbl>
    <w:p w:rsidR="001A426D" w:rsidRPr="001A1159" w:rsidRDefault="001A426D" w:rsidP="001A1159">
      <w:pPr>
        <w:tabs>
          <w:tab w:val="left" w:pos="6469"/>
        </w:tabs>
      </w:pPr>
    </w:p>
    <w:sectPr w:rsidR="001A426D" w:rsidRPr="001A1159" w:rsidSect="00A17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71" w:rsidRDefault="007E3271" w:rsidP="001A1159">
      <w:pPr>
        <w:spacing w:after="0" w:line="240" w:lineRule="auto"/>
      </w:pPr>
      <w:r>
        <w:separator/>
      </w:r>
    </w:p>
  </w:endnote>
  <w:endnote w:type="continuationSeparator" w:id="0">
    <w:p w:rsidR="007E3271" w:rsidRDefault="007E3271" w:rsidP="001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-615950</wp:posOffset>
          </wp:positionV>
          <wp:extent cx="7534275" cy="1212569"/>
          <wp:effectExtent l="0" t="0" r="0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12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71" w:rsidRDefault="007E3271" w:rsidP="001A1159">
      <w:pPr>
        <w:spacing w:after="0" w:line="240" w:lineRule="auto"/>
      </w:pPr>
      <w:r>
        <w:separator/>
      </w:r>
    </w:p>
  </w:footnote>
  <w:footnote w:type="continuationSeparator" w:id="0">
    <w:p w:rsidR="007E3271" w:rsidRDefault="007E3271" w:rsidP="001A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17443" cy="1400175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44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A2" w:rsidRDefault="00FE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AUIzI1MjI1NjYyUdpeDU4uLM/DyQApNaAMhAFCQsAAAA"/>
  </w:docVars>
  <w:rsids>
    <w:rsidRoot w:val="001A1159"/>
    <w:rsid w:val="0002435C"/>
    <w:rsid w:val="000615C0"/>
    <w:rsid w:val="00072D8D"/>
    <w:rsid w:val="000B0CD3"/>
    <w:rsid w:val="001470E9"/>
    <w:rsid w:val="001A1159"/>
    <w:rsid w:val="001A426D"/>
    <w:rsid w:val="0021583E"/>
    <w:rsid w:val="00216ECA"/>
    <w:rsid w:val="0030364E"/>
    <w:rsid w:val="004917B4"/>
    <w:rsid w:val="005F6988"/>
    <w:rsid w:val="00784BCF"/>
    <w:rsid w:val="007E3271"/>
    <w:rsid w:val="008B75A8"/>
    <w:rsid w:val="009557F8"/>
    <w:rsid w:val="00A17BCD"/>
    <w:rsid w:val="00A23F03"/>
    <w:rsid w:val="00AC2558"/>
    <w:rsid w:val="00CC2E8C"/>
    <w:rsid w:val="00DE6AD0"/>
    <w:rsid w:val="00E54152"/>
    <w:rsid w:val="00EE28DD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59"/>
  </w:style>
  <w:style w:type="paragraph" w:styleId="Footer">
    <w:name w:val="footer"/>
    <w:basedOn w:val="Normal"/>
    <w:link w:val="Foot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59"/>
  </w:style>
  <w:style w:type="paragraph" w:styleId="Footer">
    <w:name w:val="footer"/>
    <w:basedOn w:val="Normal"/>
    <w:link w:val="Foot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ijansone3</cp:lastModifiedBy>
  <cp:revision>2</cp:revision>
  <dcterms:created xsi:type="dcterms:W3CDTF">2018-03-21T09:16:00Z</dcterms:created>
  <dcterms:modified xsi:type="dcterms:W3CDTF">2018-03-21T09:16:00Z</dcterms:modified>
</cp:coreProperties>
</file>